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2C2" w:rsidRPr="003B62C2" w:rsidRDefault="003B62C2" w:rsidP="009A06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A06E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Правила безопасного поведения на водоёмах в летний период</w:t>
      </w:r>
      <w:r w:rsidR="00330F4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2020 года</w:t>
      </w:r>
    </w:p>
    <w:p w:rsidR="009A06E4" w:rsidRDefault="009A06E4" w:rsidP="003B6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62C2" w:rsidRPr="003B62C2" w:rsidRDefault="003B62C2" w:rsidP="003B6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Не стой и не в тех местах, откуда можно упасть в воду.</w:t>
      </w:r>
    </w:p>
    <w:p w:rsidR="003B62C2" w:rsidRPr="003B62C2" w:rsidRDefault="003B62C2" w:rsidP="003B6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Не заходи на глубокое место, если не умеешь плавать или плаваешь плохо.</w:t>
      </w:r>
    </w:p>
    <w:p w:rsidR="003B62C2" w:rsidRPr="003B62C2" w:rsidRDefault="003B62C2" w:rsidP="003B6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Ни в коем случае не ныряй в незнакомых местах. Неизвестно, что там может  оказаться на дне.</w:t>
      </w:r>
    </w:p>
    <w:p w:rsidR="003B62C2" w:rsidRPr="003B62C2" w:rsidRDefault="003B62C2" w:rsidP="003B6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Никогда не в игры с удержанием «противника» под водой - он может  захлебнуться.</w:t>
      </w:r>
    </w:p>
    <w:p w:rsidR="003B62C2" w:rsidRPr="003B62C2" w:rsidRDefault="003B62C2" w:rsidP="003B6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Не пытайся плавать на самодельных плотах или других плавательных средствах. Они могут не выдержать твоего веса или перевернуться.</w:t>
      </w:r>
    </w:p>
    <w:p w:rsidR="003B62C2" w:rsidRPr="003B62C2" w:rsidRDefault="003B62C2" w:rsidP="003B6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Раскачивание лодки, хождение по ней или перегибание через борт очень  опасны, так как лодка от этого может перевернуться.</w:t>
      </w:r>
    </w:p>
    <w:p w:rsidR="003B62C2" w:rsidRPr="003B62C2" w:rsidRDefault="003B62C2" w:rsidP="003B6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Не отплывай далеко от берега и не переплывай водоем на спор. Почувствовав усталость, сразу плыви к берегу.</w:t>
      </w:r>
    </w:p>
    <w:p w:rsidR="003B62C2" w:rsidRPr="003B62C2" w:rsidRDefault="003B62C2" w:rsidP="003B6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Если в воде у тебя начало сводить ногу - не паникуй, постарайся посильней  потянуть рукой на себя за большой палец ступню сведенной ноги.</w:t>
      </w:r>
    </w:p>
    <w:p w:rsidR="003B62C2" w:rsidRPr="003B62C2" w:rsidRDefault="003B62C2" w:rsidP="003B6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Увидев тонущего человека - зови на помощь взрослых, не стесняйся громко  кричать, привлекая внимание окружающих. Осмотрись – нет  ли под рукой  спасательных средств. Ими может стать все, что плавает на воде и что ты  сможешь добросить до </w:t>
      </w:r>
      <w:proofErr w:type="gramStart"/>
      <w:r w:rsidRPr="003B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тонущего</w:t>
      </w:r>
      <w:proofErr w:type="gramEnd"/>
      <w:r w:rsidRPr="003B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 Если это возможно, попробуй дотянуться  до </w:t>
      </w:r>
      <w:proofErr w:type="gramStart"/>
      <w:r w:rsidRPr="003B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тонущего</w:t>
      </w:r>
      <w:proofErr w:type="gramEnd"/>
      <w:r w:rsidRPr="003B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рукой, толстой веревкой.</w:t>
      </w:r>
    </w:p>
    <w:p w:rsidR="003B62C2" w:rsidRPr="003B62C2" w:rsidRDefault="003B62C2" w:rsidP="003B6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купании входи в воду быстро и во время купания не стой без движения. Почувствовав озноб, быстро выходи из воды.</w:t>
      </w:r>
    </w:p>
    <w:p w:rsidR="003B62C2" w:rsidRPr="003B62C2" w:rsidRDefault="003B62C2" w:rsidP="003B6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Не купайся сразу после приема пищи и большой физической нагрузки (игра в футбол, бег и т. д.). Перерыв между приемами пищи и купанием должен быть не менее 45-50 минут.</w:t>
      </w:r>
    </w:p>
    <w:p w:rsidR="003B62C2" w:rsidRPr="003B62C2" w:rsidRDefault="003B62C2" w:rsidP="003B6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 холодную погоду, чтобы согреться, проделай несколько легких физических упражнений.</w:t>
      </w:r>
    </w:p>
    <w:p w:rsidR="003B62C2" w:rsidRPr="003B62C2" w:rsidRDefault="003B62C2" w:rsidP="003B6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Не купайся больше 30 минут; если вода холодная, достаточно точно 5-6 минут.</w:t>
      </w:r>
    </w:p>
    <w:p w:rsidR="003B62C2" w:rsidRPr="003B62C2" w:rsidRDefault="003B62C2" w:rsidP="003B6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При ушных заболеваниях не прыгай в воду головой вниз.</w:t>
      </w:r>
    </w:p>
    <w:p w:rsidR="003B62C2" w:rsidRPr="003B62C2" w:rsidRDefault="003B62C2" w:rsidP="003B6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Не оставайся при нырянии долго под водой.</w:t>
      </w:r>
    </w:p>
    <w:p w:rsidR="003B62C2" w:rsidRPr="003B62C2" w:rsidRDefault="003B62C2" w:rsidP="003B6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Выйдя из воды, вытрись насухо и сразу оденься.</w:t>
      </w:r>
    </w:p>
    <w:p w:rsidR="003B62C2" w:rsidRPr="003B62C2" w:rsidRDefault="003B62C2" w:rsidP="003B6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proofErr w:type="gramStart"/>
      <w:r w:rsidRPr="003B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Опасности в воде: сваи, камни, мусор; водовороты - нырнуть глубже, оттолкнуться и выплыть в сторону; водоросли; волны.\</w:t>
      </w:r>
      <w:proofErr w:type="gramEnd"/>
    </w:p>
    <w:p w:rsidR="003B62C2" w:rsidRPr="003B62C2" w:rsidRDefault="003B62C2" w:rsidP="003B6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Купайтесь только в разрешённых и хорошо известных местах.</w:t>
      </w:r>
    </w:p>
    <w:p w:rsidR="003B62C2" w:rsidRPr="003B62C2" w:rsidRDefault="003B62C2" w:rsidP="003B6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Умейте пользоваться простейшими спасательными средствами.</w:t>
      </w:r>
    </w:p>
    <w:p w:rsidR="003B62C2" w:rsidRPr="003B62C2" w:rsidRDefault="003B62C2" w:rsidP="003B6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Купаться лучше утром или вечером, тогда вы сможете хорошо отдохнуть, не опасаясь получить ожоги.</w:t>
      </w:r>
      <w:r w:rsidRPr="003B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B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12. Не оставайтесь при нырянии долго под водой.</w:t>
      </w:r>
    </w:p>
    <w:p w:rsidR="003B62C2" w:rsidRPr="003B62C2" w:rsidRDefault="003B62C2" w:rsidP="003B6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 Выйдя из воды, вытретесь насухо и сразу оденьтесь.</w:t>
      </w:r>
    </w:p>
    <w:p w:rsidR="003B62C2" w:rsidRDefault="003B62C2" w:rsidP="003B6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Почувствовав даже лёгкую усталость, сразу плывите к берегу.</w:t>
      </w:r>
    </w:p>
    <w:p w:rsidR="003B62C2" w:rsidRPr="003B62C2" w:rsidRDefault="003B62C2" w:rsidP="003B6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62C2" w:rsidRDefault="003B62C2" w:rsidP="009A0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3B62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Судорога</w:t>
      </w:r>
      <w:r w:rsidRPr="003B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непроизвольное болезненное сокращение мышц во время плавания. При судорогах не теряйтесь, старайтесь держаться на воде и зовите на помощь.</w:t>
      </w:r>
      <w:r w:rsidRPr="003B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B62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Применяйте способы самопомощи при судорогах:</w:t>
      </w:r>
    </w:p>
    <w:p w:rsidR="003B62C2" w:rsidRDefault="009A06E4" w:rsidP="009A0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B62C2" w:rsidRPr="003B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судорога ног - вы делаете глубокий вдох, ныряете, хватаете себя за большие пальцы ног и сильно тянете на себя;</w:t>
      </w:r>
    </w:p>
    <w:p w:rsidR="003B62C2" w:rsidRDefault="009A06E4" w:rsidP="009A0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B62C2" w:rsidRPr="003B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судорога мышц бедра - вы сгибаете ногу в колене и руками прижимаете её к задней поверхности бедра;</w:t>
      </w:r>
    </w:p>
    <w:p w:rsidR="003B62C2" w:rsidRDefault="009A06E4" w:rsidP="009A0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B62C2" w:rsidRPr="003B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судорога мышц живота - подтягиваете согнутые в коленях ноги к животу;</w:t>
      </w:r>
    </w:p>
    <w:p w:rsidR="009A06E4" w:rsidRDefault="009A06E4" w:rsidP="009A0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B62C2" w:rsidRPr="003B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судороги мышц рук - сжимаете и разжимаете кулаки, сгибаете и разгибаете руки в локтях.</w:t>
      </w:r>
      <w:r w:rsidR="003B62C2" w:rsidRPr="003B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B62C2" w:rsidRPr="003B62C2" w:rsidRDefault="003B62C2" w:rsidP="009A0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2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Запомните:</w:t>
      </w:r>
      <w:r w:rsidRPr="003B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движение сведённой мышцей ускоряет исчезновение судороги;</w:t>
      </w:r>
      <w:r w:rsidRPr="003B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если судорога закончилась, быстрее выбираетесь на берег, потому что судорога может повториться.</w:t>
      </w:r>
    </w:p>
    <w:p w:rsidR="009A06E4" w:rsidRDefault="009A06E4" w:rsidP="003B6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67675B" w:rsidRDefault="0067675B" w:rsidP="003B6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67675B" w:rsidRDefault="0067675B" w:rsidP="003B6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3B62C2" w:rsidRPr="009A06E4" w:rsidRDefault="003B62C2" w:rsidP="003B6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9A06E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lastRenderedPageBreak/>
        <w:t>Действия при оказании помощи утопающему:</w:t>
      </w:r>
    </w:p>
    <w:p w:rsidR="003B62C2" w:rsidRPr="003B62C2" w:rsidRDefault="003B62C2" w:rsidP="003B6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2C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r w:rsidRPr="003B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Если человек в пределах досягаемости, опуститесь на колени или лягте у кромки воды и протяните ему руку или какой-нибудь предмет (шест, весло, полотенце)</w:t>
      </w:r>
      <w:r w:rsidRPr="003B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  Если человек далеко от берега, бросьте ему плавучий предмет (доску, спасательный круг) Если тонет ребенок, то лучше всего бросить ребенку плавучий предмет на веревке: тогда вы сможете подтянуть ребенка к берегу. Спасательный круг нужно бросать плашмя в сторону утопающего. Круг должен упасть метр - полтора от утопающего, иначе вы ударите им пострадавшего.</w:t>
      </w:r>
      <w:r w:rsidRPr="003B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Если пострадавший вас захватил, то нырните вместе с ним. Он вас отпустит и поднимется вверх, чтобы сделать вдох.</w:t>
      </w:r>
      <w:r w:rsidRPr="003B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4. Если утопающий в панике, подплывите к нему со спины, захватите и плывите к берегу.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3B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Голова пострадавшего должна находиться над водой).</w:t>
      </w:r>
      <w:r w:rsidRPr="003B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 Если, оставаясь на берегу, помочь ребенку нельзя, войдите в воду и протяните ему какой-нибудь предмет и подтяните ребенка к берегу .</w:t>
      </w:r>
      <w:r w:rsidRPr="003B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 Если человек не дышит, приступайте к искусственному дыханию рот в рот. Проверьте у него пульс и при необходимости приступайте к реанимации.</w:t>
      </w:r>
      <w:r w:rsidRPr="003B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 Если человек дышит, перенесите его в теплое место, снимите с него мокрую одежду, заверните в одеяла и вызовите врача.</w:t>
      </w:r>
    </w:p>
    <w:p w:rsidR="003B62C2" w:rsidRDefault="003B62C2" w:rsidP="003B6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62C2" w:rsidRPr="009A06E4" w:rsidRDefault="003B62C2" w:rsidP="003B6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9A06E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Запрещается:</w:t>
      </w:r>
    </w:p>
    <w:p w:rsidR="003B62C2" w:rsidRPr="003B62C2" w:rsidRDefault="003B62C2" w:rsidP="003B6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Купаться вблизи водосбросов, шлюзов, мостов, водоворотов, шлюзов, плотин, пристаней, причалов и других гидротехнических сооружений</w:t>
      </w:r>
      <w:r w:rsidRPr="003B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2. Входить в воду </w:t>
      </w:r>
      <w:proofErr w:type="gramStart"/>
      <w:r w:rsidRPr="003B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разгорячённым</w:t>
      </w:r>
      <w:proofErr w:type="gramEnd"/>
      <w:r w:rsidRPr="003B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(потным).</w:t>
      </w:r>
      <w:r w:rsidRPr="003B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Заплывать за установленные знаки (ограждения участка, отведённого для купания).</w:t>
      </w:r>
      <w:r w:rsidRPr="003B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Подплывать близко к моторным лодкам, баржам.</w:t>
      </w:r>
      <w:r w:rsidRPr="003B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 Купаться при высокой волне.</w:t>
      </w:r>
      <w:r w:rsidRPr="003B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 Прыгать с вышки, если вблизи от неё находятся другие пловцы.</w:t>
      </w:r>
      <w:r w:rsidRPr="003B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8. Толкать товарища с вышки или с берега.</w:t>
      </w:r>
      <w:r w:rsidRPr="003B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9.   Нырять после долгого пребывания на солнце (опасно тем, что резко рефлекторно сокращаются мышцы, что ведёт к остановке дыхания).</w:t>
      </w:r>
    </w:p>
    <w:p w:rsidR="003B62C2" w:rsidRPr="003B62C2" w:rsidRDefault="003B62C2" w:rsidP="003B62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B62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30F4B" w:rsidRDefault="003B62C2" w:rsidP="003B62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5B7F"/>
          <w:sz w:val="21"/>
          <w:szCs w:val="21"/>
          <w:lang w:eastAsia="ru-RU"/>
        </w:rPr>
        <w:drawing>
          <wp:inline distT="0" distB="0" distL="0" distR="0">
            <wp:extent cx="5943600" cy="2362200"/>
            <wp:effectExtent l="0" t="0" r="0" b="0"/>
            <wp:docPr id="6" name="Рисунок 6" descr="http://svitova-litera.at.ua/_ld/4/s28379990.jpg">
              <a:hlinkClick xmlns:a="http://schemas.openxmlformats.org/drawingml/2006/main" r:id="rId4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vitova-litera.at.ua/_ld/4/s28379990.jpg">
                      <a:hlinkClick r:id="rId4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2C2" w:rsidRPr="00330F4B" w:rsidRDefault="00330F4B" w:rsidP="00330F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0F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Отдел по делам ГО и ЧС </w:t>
      </w:r>
    </w:p>
    <w:p w:rsidR="00330F4B" w:rsidRPr="00330F4B" w:rsidRDefault="00330F4B" w:rsidP="00330F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0F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администрации МО </w:t>
      </w:r>
    </w:p>
    <w:p w:rsidR="00330F4B" w:rsidRPr="00330F4B" w:rsidRDefault="00330F4B" w:rsidP="00330F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0F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Новосергиевский район</w:t>
      </w:r>
    </w:p>
    <w:p w:rsidR="00330F4B" w:rsidRDefault="00330F4B" w:rsidP="00330F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0F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Оренбургской области</w:t>
      </w:r>
    </w:p>
    <w:p w:rsidR="00F971AF" w:rsidRPr="00330F4B" w:rsidRDefault="00F971AF" w:rsidP="00F971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71AF">
        <w:rPr>
          <w:rFonts w:ascii="Wingdings" w:hAnsi="Wingdings"/>
          <w:sz w:val="24"/>
          <w:szCs w:val="24"/>
          <w:lang w:val="en-US"/>
        </w:rPr>
        <w:t></w:t>
      </w:r>
      <w:r w:rsidRPr="00F971AF">
        <w:rPr>
          <w:rFonts w:ascii="Wingdings" w:hAnsi="Wingdings"/>
          <w:sz w:val="24"/>
          <w:szCs w:val="24"/>
        </w:rPr>
        <w:t></w:t>
      </w:r>
      <w:r w:rsidRPr="00F971AF">
        <w:rPr>
          <w:i/>
          <w:sz w:val="24"/>
          <w:szCs w:val="24"/>
        </w:rPr>
        <w:t>8</w:t>
      </w:r>
      <w:r w:rsidRPr="00F971AF">
        <w:rPr>
          <w:i/>
          <w:noProof/>
          <w:sz w:val="24"/>
          <w:szCs w:val="24"/>
        </w:rPr>
        <w:t xml:space="preserve"> (35339) </w:t>
      </w:r>
      <w:r w:rsidRPr="00F971AF">
        <w:rPr>
          <w:i/>
          <w:sz w:val="24"/>
          <w:szCs w:val="24"/>
        </w:rPr>
        <w:t>2-45-51</w:t>
      </w:r>
    </w:p>
    <w:sectPr w:rsidR="00F971AF" w:rsidRPr="00330F4B" w:rsidSect="009A06E4">
      <w:pgSz w:w="11906" w:h="16838" w:code="9"/>
      <w:pgMar w:top="851" w:right="567" w:bottom="709" w:left="1049" w:header="709" w:footer="709" w:gutter="22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979BC"/>
    <w:rsid w:val="00330F4B"/>
    <w:rsid w:val="003B62C2"/>
    <w:rsid w:val="0067675B"/>
    <w:rsid w:val="009A06E4"/>
    <w:rsid w:val="00C61894"/>
    <w:rsid w:val="00C979BC"/>
    <w:rsid w:val="00D46A2C"/>
    <w:rsid w:val="00DB7BFB"/>
    <w:rsid w:val="00F97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6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62C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B6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62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6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62C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B6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62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5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065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40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23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94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svitova-litera.at.ua/_ld/4/2837999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go</cp:lastModifiedBy>
  <cp:revision>6</cp:revision>
  <dcterms:created xsi:type="dcterms:W3CDTF">2019-05-21T12:14:00Z</dcterms:created>
  <dcterms:modified xsi:type="dcterms:W3CDTF">2020-06-16T09:47:00Z</dcterms:modified>
</cp:coreProperties>
</file>